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52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079"/>
      </w:tblGrid>
      <w:tr w:rsidR="00A93F10" w:rsidTr="00A93F10">
        <w:trPr>
          <w:trHeight w:val="1478"/>
        </w:trPr>
        <w:tc>
          <w:tcPr>
            <w:tcW w:w="1560" w:type="dxa"/>
            <w:vAlign w:val="center"/>
          </w:tcPr>
          <w:p w:rsidR="00A93F10" w:rsidRPr="00B87DCB" w:rsidRDefault="006C2CB5" w:rsidP="006C2CB5">
            <w:pPr>
              <w:pStyle w:val="stbilgi"/>
              <w:tabs>
                <w:tab w:val="clear" w:pos="4536"/>
                <w:tab w:val="clear" w:pos="9072"/>
                <w:tab w:val="left" w:pos="726"/>
              </w:tabs>
              <w:ind w:left="-142" w:right="-74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noProof/>
                <w:lang w:eastAsia="tr-TR"/>
              </w:rPr>
              <w:drawing>
                <wp:inline distT="0" distB="0" distL="0" distR="0">
                  <wp:extent cx="853440" cy="784225"/>
                  <wp:effectExtent l="19050" t="0" r="3810" b="0"/>
                  <wp:docPr id="1" name="0 Resim" descr="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:rsidR="00A93F10" w:rsidRPr="00787B86" w:rsidRDefault="004546B6" w:rsidP="00A93F10">
            <w:pPr>
              <w:pStyle w:val="stbilgi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87B86">
              <w:rPr>
                <w:rFonts w:ascii="Times New Roman" w:hAnsi="Times New Roman"/>
                <w:b/>
                <w:sz w:val="36"/>
                <w:szCs w:val="36"/>
              </w:rPr>
              <w:t>İŞ SAĞLIĞI VE GÜVENLİĞİ                       HEDEFLERİMİZ</w:t>
            </w:r>
          </w:p>
        </w:tc>
      </w:tr>
    </w:tbl>
    <w:p w:rsidR="00A93F10" w:rsidRDefault="00A93F10">
      <w:bookmarkStart w:id="0" w:name="_GoBack"/>
      <w:bookmarkEnd w:id="0"/>
    </w:p>
    <w:p w:rsidR="00A93F10" w:rsidRDefault="00A93F10" w:rsidP="00A93F10"/>
    <w:p w:rsidR="00787B86" w:rsidRDefault="00787B86" w:rsidP="00A93F10"/>
    <w:p w:rsidR="00787B86" w:rsidRPr="00A93F10" w:rsidRDefault="00787B86" w:rsidP="00A93F10"/>
    <w:p w:rsidR="00A93F10" w:rsidRPr="00787B86" w:rsidRDefault="00787B86" w:rsidP="009E27A9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b/>
          <w:sz w:val="40"/>
          <w:szCs w:val="40"/>
        </w:rPr>
      </w:pPr>
      <w:r w:rsidRPr="00787B86">
        <w:rPr>
          <w:rFonts w:ascii="Times New Roman" w:hAnsi="Times New Roman"/>
          <w:b/>
          <w:sz w:val="40"/>
          <w:szCs w:val="40"/>
        </w:rPr>
        <w:t>Tüm okul personelinin önlük, üniforma ve kokart temininin sağlanması</w:t>
      </w:r>
      <w:r w:rsidR="00A93F10" w:rsidRPr="00787B86">
        <w:rPr>
          <w:rFonts w:ascii="Times New Roman" w:hAnsi="Times New Roman"/>
          <w:b/>
          <w:sz w:val="40"/>
          <w:szCs w:val="40"/>
        </w:rPr>
        <w:t xml:space="preserve"> </w:t>
      </w:r>
    </w:p>
    <w:p w:rsidR="00A93F10" w:rsidRPr="00787B86" w:rsidRDefault="00A93F10" w:rsidP="009E27A9">
      <w:pPr>
        <w:pStyle w:val="ListeParagraf"/>
        <w:ind w:left="1638"/>
        <w:jc w:val="both"/>
        <w:rPr>
          <w:rFonts w:ascii="Times New Roman" w:hAnsi="Times New Roman"/>
          <w:b/>
          <w:sz w:val="40"/>
          <w:szCs w:val="40"/>
        </w:rPr>
      </w:pPr>
    </w:p>
    <w:p w:rsidR="00A93F10" w:rsidRPr="00787B86" w:rsidRDefault="00787B86" w:rsidP="009E27A9">
      <w:pPr>
        <w:pStyle w:val="ListeParagraf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787B86">
        <w:rPr>
          <w:rFonts w:ascii="Times New Roman" w:hAnsi="Times New Roman"/>
          <w:b/>
          <w:sz w:val="40"/>
          <w:szCs w:val="40"/>
        </w:rPr>
        <w:t>Milli Eğitim Bakanlığı Afet ve Acil Durum Yönetimi Merkezleri yönergesinde belirtilen tatbikatların zamanında ve yılda 4 kez tekrarlanması</w:t>
      </w:r>
    </w:p>
    <w:p w:rsidR="00A93F10" w:rsidRPr="00787B86" w:rsidRDefault="00A93F10" w:rsidP="009E27A9">
      <w:pPr>
        <w:pStyle w:val="ListeParagraf"/>
        <w:ind w:left="1638"/>
        <w:jc w:val="both"/>
        <w:rPr>
          <w:b/>
          <w:sz w:val="40"/>
          <w:szCs w:val="40"/>
        </w:rPr>
      </w:pPr>
    </w:p>
    <w:p w:rsidR="00A93F10" w:rsidRPr="00787B86" w:rsidRDefault="009E27A9" w:rsidP="009E27A9">
      <w:pPr>
        <w:pStyle w:val="ListeParagraf"/>
        <w:numPr>
          <w:ilvl w:val="0"/>
          <w:numId w:val="1"/>
        </w:numPr>
        <w:jc w:val="both"/>
        <w:rPr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Memnuniyet anketi sonuçlarını</w:t>
      </w:r>
      <w:r w:rsidR="00787B86" w:rsidRPr="00787B86">
        <w:rPr>
          <w:rFonts w:ascii="Times New Roman" w:hAnsi="Times New Roman"/>
          <w:b/>
          <w:sz w:val="40"/>
          <w:szCs w:val="40"/>
        </w:rPr>
        <w:t xml:space="preserve"> bir önceki yıl anket sonuçlarına göre %5 arttırma</w:t>
      </w:r>
    </w:p>
    <w:p w:rsidR="00A93F10" w:rsidRPr="00787B86" w:rsidRDefault="00A93F10" w:rsidP="009E27A9">
      <w:pPr>
        <w:pStyle w:val="ListeParagraf"/>
        <w:ind w:left="1638"/>
        <w:jc w:val="both"/>
        <w:rPr>
          <w:b/>
          <w:sz w:val="40"/>
          <w:szCs w:val="40"/>
        </w:rPr>
      </w:pPr>
    </w:p>
    <w:p w:rsidR="00A93F10" w:rsidRPr="00787B86" w:rsidRDefault="00787B86" w:rsidP="009E27A9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b/>
          <w:sz w:val="40"/>
          <w:szCs w:val="40"/>
        </w:rPr>
      </w:pPr>
      <w:r w:rsidRPr="00787B86">
        <w:rPr>
          <w:rFonts w:ascii="Times New Roman" w:hAnsi="Times New Roman"/>
          <w:b/>
          <w:sz w:val="40"/>
          <w:szCs w:val="40"/>
        </w:rPr>
        <w:t>Tüm personelin ilk yardım eğitimi almasının sağlanması</w:t>
      </w:r>
      <w:r w:rsidR="00A93F10" w:rsidRPr="00787B86">
        <w:rPr>
          <w:rFonts w:ascii="Times New Roman" w:hAnsi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87B86">
        <w:rPr>
          <w:rFonts w:ascii="Times New Roman" w:hAnsi="Times New Roman"/>
          <w:b/>
          <w:sz w:val="40"/>
          <w:szCs w:val="40"/>
        </w:rPr>
        <w:t xml:space="preserve">                               </w:t>
      </w:r>
    </w:p>
    <w:p w:rsidR="008279E8" w:rsidRPr="00272B36" w:rsidRDefault="008279E8" w:rsidP="00A93F10">
      <w:pPr>
        <w:rPr>
          <w:b/>
          <w:sz w:val="32"/>
          <w:szCs w:val="32"/>
        </w:rPr>
      </w:pPr>
    </w:p>
    <w:sectPr w:rsidR="008279E8" w:rsidRPr="00272B36" w:rsidSect="00A93F10">
      <w:pgSz w:w="11906" w:h="16838"/>
      <w:pgMar w:top="568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26383"/>
    <w:multiLevelType w:val="hybridMultilevel"/>
    <w:tmpl w:val="83643184"/>
    <w:lvl w:ilvl="0" w:tplc="966E6F68">
      <w:start w:val="1"/>
      <w:numFmt w:val="decimal"/>
      <w:lvlText w:val="%1."/>
      <w:lvlJc w:val="left"/>
      <w:pPr>
        <w:ind w:left="1638" w:hanging="930"/>
      </w:pPr>
      <w:rPr>
        <w:rFonts w:ascii="Calibri" w:hAnsi="Calibr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0"/>
    <w:rsid w:val="001072FC"/>
    <w:rsid w:val="002724A7"/>
    <w:rsid w:val="00272B36"/>
    <w:rsid w:val="004546B6"/>
    <w:rsid w:val="006C2CB5"/>
    <w:rsid w:val="00787B86"/>
    <w:rsid w:val="008279E8"/>
    <w:rsid w:val="00883FD2"/>
    <w:rsid w:val="008D23B1"/>
    <w:rsid w:val="009E27A9"/>
    <w:rsid w:val="00A93F10"/>
    <w:rsid w:val="00D50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F1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3F1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A93F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2C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F1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3F1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A93F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2C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2024-12-20T07:18:00Z</cp:lastPrinted>
  <dcterms:created xsi:type="dcterms:W3CDTF">2024-12-20T06:52:00Z</dcterms:created>
  <dcterms:modified xsi:type="dcterms:W3CDTF">2024-12-20T07:42:00Z</dcterms:modified>
</cp:coreProperties>
</file>